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A52A" w14:textId="19CF9383" w:rsidR="007A3215" w:rsidRPr="004564F1" w:rsidRDefault="00413918" w:rsidP="00020EB6">
      <w:pPr>
        <w:pStyle w:val="Corpsdetexte"/>
        <w:spacing w:before="92"/>
        <w:ind w:right="11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E72DD7" wp14:editId="3A869B68">
            <wp:simplePos x="0" y="0"/>
            <wp:positionH relativeFrom="column">
              <wp:posOffset>-1270</wp:posOffset>
            </wp:positionH>
            <wp:positionV relativeFrom="paragraph">
              <wp:posOffset>-219862</wp:posOffset>
            </wp:positionV>
            <wp:extent cx="2439670" cy="17081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5E6" w:rsidRPr="004564F1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Janvier </w:t>
      </w:r>
      <w:r w:rsidR="004655E6" w:rsidRPr="004564F1">
        <w:rPr>
          <w:rFonts w:asciiTheme="minorHAnsi" w:hAnsiTheme="minorHAnsi" w:cstheme="minorHAnsi"/>
          <w:color w:val="231F20"/>
          <w:sz w:val="22"/>
          <w:szCs w:val="22"/>
        </w:rPr>
        <w:t>2022</w:t>
      </w:r>
    </w:p>
    <w:p w14:paraId="273643D3" w14:textId="77777777" w:rsidR="007A3215" w:rsidRPr="004564F1" w:rsidRDefault="004655E6" w:rsidP="00413918">
      <w:pPr>
        <w:pStyle w:val="Titre2"/>
        <w:spacing w:before="98"/>
        <w:ind w:left="0" w:right="109"/>
        <w:jc w:val="right"/>
        <w:rPr>
          <w:rFonts w:asciiTheme="minorHAnsi" w:hAnsiTheme="minorHAnsi" w:cstheme="minorHAnsi"/>
          <w:sz w:val="22"/>
          <w:szCs w:val="22"/>
        </w:rPr>
      </w:pPr>
      <w:r w:rsidRPr="004564F1">
        <w:rPr>
          <w:rFonts w:asciiTheme="minorHAnsi" w:hAnsiTheme="minorHAnsi" w:cstheme="minorHAnsi"/>
          <w:color w:val="231F20"/>
          <w:w w:val="85"/>
          <w:sz w:val="22"/>
          <w:szCs w:val="22"/>
        </w:rPr>
        <w:t>COMMUNIQUÉ</w:t>
      </w:r>
      <w:r w:rsidRPr="004564F1">
        <w:rPr>
          <w:rFonts w:asciiTheme="minorHAnsi" w:hAnsiTheme="minorHAnsi" w:cstheme="minorHAnsi"/>
          <w:color w:val="231F20"/>
          <w:spacing w:val="15"/>
          <w:w w:val="8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85"/>
          <w:sz w:val="22"/>
          <w:szCs w:val="22"/>
        </w:rPr>
        <w:t>DE</w:t>
      </w:r>
      <w:r w:rsidRPr="004564F1">
        <w:rPr>
          <w:rFonts w:asciiTheme="minorHAnsi" w:hAnsiTheme="minorHAnsi" w:cstheme="minorHAnsi"/>
          <w:color w:val="231F20"/>
          <w:spacing w:val="15"/>
          <w:w w:val="8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85"/>
          <w:sz w:val="22"/>
          <w:szCs w:val="22"/>
        </w:rPr>
        <w:t>PRESSE</w:t>
      </w:r>
    </w:p>
    <w:p w14:paraId="67D4ABAC" w14:textId="5F918C56" w:rsidR="007A3215" w:rsidRPr="004564F1" w:rsidRDefault="004655E6" w:rsidP="00413918">
      <w:pPr>
        <w:pStyle w:val="Titre"/>
        <w:ind w:right="54"/>
        <w:jc w:val="right"/>
        <w:rPr>
          <w:rFonts w:asciiTheme="minorHAnsi" w:hAnsiTheme="minorHAnsi" w:cstheme="minorHAnsi"/>
          <w:sz w:val="22"/>
          <w:szCs w:val="22"/>
        </w:rPr>
      </w:pPr>
      <w:r w:rsidRPr="004564F1">
        <w:rPr>
          <w:rFonts w:asciiTheme="minorHAnsi" w:hAnsiTheme="minorHAnsi" w:cstheme="minorHAnsi"/>
          <w:color w:val="F9C31B"/>
          <w:sz w:val="22"/>
          <w:szCs w:val="22"/>
        </w:rPr>
        <w:t>Jeudiffusion</w:t>
      </w:r>
      <w:r w:rsidRPr="004564F1">
        <w:rPr>
          <w:rFonts w:asciiTheme="minorHAnsi" w:hAnsiTheme="minorHAnsi" w:cstheme="minorHAnsi"/>
          <w:color w:val="F9C31B"/>
          <w:spacing w:val="29"/>
          <w:sz w:val="22"/>
          <w:szCs w:val="22"/>
        </w:rPr>
        <w:t xml:space="preserve"> édition 202</w:t>
      </w:r>
      <w:r w:rsidR="004A1822">
        <w:rPr>
          <w:rFonts w:asciiTheme="minorHAnsi" w:hAnsiTheme="minorHAnsi" w:cstheme="minorHAnsi"/>
          <w:color w:val="F9C31B"/>
          <w:spacing w:val="29"/>
          <w:sz w:val="22"/>
          <w:szCs w:val="22"/>
        </w:rPr>
        <w:t xml:space="preserve">2 </w:t>
      </w:r>
    </w:p>
    <w:p w14:paraId="5BD95B8B" w14:textId="77777777" w:rsidR="00413918" w:rsidRDefault="004564F1" w:rsidP="00413918">
      <w:pPr>
        <w:pStyle w:val="Corpsdetexte"/>
        <w:spacing w:before="62"/>
        <w:ind w:left="1728" w:right="54"/>
        <w:jc w:val="right"/>
        <w:rPr>
          <w:rFonts w:asciiTheme="minorHAnsi" w:hAnsiTheme="minorHAnsi" w:cstheme="minorHAnsi"/>
          <w:color w:val="231F20"/>
          <w:w w:val="90"/>
          <w:sz w:val="22"/>
          <w:szCs w:val="22"/>
        </w:rPr>
      </w:pPr>
      <w:r>
        <w:rPr>
          <w:rFonts w:asciiTheme="minorHAnsi" w:hAnsiTheme="minorHAnsi" w:cstheme="minorHAnsi"/>
          <w:color w:val="231F20"/>
          <w:w w:val="90"/>
          <w:sz w:val="22"/>
          <w:szCs w:val="22"/>
        </w:rPr>
        <w:t>R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encontres</w:t>
      </w:r>
      <w:r w:rsidR="004655E6" w:rsidRPr="004564F1">
        <w:rPr>
          <w:rFonts w:asciiTheme="minorHAnsi" w:hAnsiTheme="minorHAnsi" w:cstheme="minorHAnsi"/>
          <w:color w:val="231F20"/>
          <w:spacing w:val="14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professionnelles</w:t>
      </w:r>
      <w:r w:rsidR="004655E6" w:rsidRPr="004564F1">
        <w:rPr>
          <w:rFonts w:asciiTheme="minorHAnsi" w:hAnsiTheme="minorHAnsi" w:cstheme="minorHAnsi"/>
          <w:color w:val="231F20"/>
          <w:spacing w:val="15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organisées</w:t>
      </w:r>
      <w:r w:rsidR="004655E6" w:rsidRPr="004564F1">
        <w:rPr>
          <w:rFonts w:asciiTheme="minorHAnsi" w:hAnsiTheme="minorHAnsi" w:cstheme="minorHAnsi"/>
          <w:color w:val="231F20"/>
          <w:spacing w:val="15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par</w:t>
      </w:r>
      <w:r w:rsidR="004655E6" w:rsidRPr="004564F1">
        <w:rPr>
          <w:rFonts w:asciiTheme="minorHAnsi" w:hAnsiTheme="minorHAnsi" w:cstheme="minorHAnsi"/>
          <w:color w:val="231F20"/>
          <w:spacing w:val="15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le</w:t>
      </w:r>
      <w:r w:rsidR="004655E6" w:rsidRPr="004564F1">
        <w:rPr>
          <w:rFonts w:asciiTheme="minorHAnsi" w:hAnsiTheme="minorHAnsi" w:cstheme="minorHAnsi"/>
          <w:color w:val="231F20"/>
          <w:spacing w:val="15"/>
          <w:w w:val="90"/>
          <w:sz w:val="22"/>
          <w:szCs w:val="22"/>
        </w:rPr>
        <w:t xml:space="preserve">s équipes artistiques du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SYNAVI</w:t>
      </w:r>
      <w:r w:rsidR="004655E6" w:rsidRPr="004564F1">
        <w:rPr>
          <w:rFonts w:asciiTheme="minorHAnsi" w:hAnsiTheme="minorHAnsi" w:cstheme="minorHAnsi"/>
          <w:color w:val="231F20"/>
          <w:spacing w:val="15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Centre-Val</w:t>
      </w:r>
      <w:r w:rsidR="004655E6" w:rsidRPr="004564F1">
        <w:rPr>
          <w:rFonts w:asciiTheme="minorHAnsi" w:hAnsiTheme="minorHAnsi" w:cstheme="minorHAnsi"/>
          <w:color w:val="231F20"/>
          <w:spacing w:val="15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de</w:t>
      </w:r>
      <w:r w:rsidR="004655E6" w:rsidRPr="004564F1">
        <w:rPr>
          <w:rFonts w:asciiTheme="minorHAnsi" w:hAnsiTheme="minorHAnsi" w:cstheme="minorHAnsi"/>
          <w:color w:val="231F20"/>
          <w:spacing w:val="15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Loire</w:t>
      </w:r>
    </w:p>
    <w:p w14:paraId="69680091" w14:textId="19117C7F" w:rsidR="00413918" w:rsidRDefault="004655E6" w:rsidP="00413918">
      <w:pPr>
        <w:pStyle w:val="Corpsdetexte"/>
        <w:spacing w:before="62"/>
        <w:ind w:left="1728" w:right="54"/>
        <w:jc w:val="right"/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</w:pP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</w:t>
      </w:r>
      <w:proofErr w:type="gramStart"/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le</w:t>
      </w:r>
      <w:r w:rsidR="004A1822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63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jeudi</w:t>
      </w:r>
      <w:proofErr w:type="gramEnd"/>
      <w:r w:rsidRPr="004564F1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 xml:space="preserve"> 3 février </w:t>
      </w:r>
    </w:p>
    <w:p w14:paraId="64CAE443" w14:textId="6DEA0C7B" w:rsidR="007A3215" w:rsidRDefault="006264DC" w:rsidP="00413918">
      <w:pPr>
        <w:pStyle w:val="Corpsdetexte"/>
        <w:spacing w:before="62"/>
        <w:ind w:left="1728" w:right="54"/>
        <w:jc w:val="right"/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>le</w:t>
      </w:r>
      <w:proofErr w:type="gramEnd"/>
      <w:r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 xml:space="preserve"> </w:t>
      </w:r>
      <w:r w:rsidR="00020EB6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 xml:space="preserve">mercredi 2 </w:t>
      </w:r>
      <w:r w:rsidR="00413918" w:rsidRPr="004564F1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>,</w:t>
      </w:r>
      <w:r w:rsidR="004655E6" w:rsidRPr="004564F1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 xml:space="preserve"> </w:t>
      </w:r>
      <w:r w:rsidR="00020EB6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 xml:space="preserve">les </w:t>
      </w:r>
      <w:r w:rsidR="00020EB6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>jeudi</w:t>
      </w:r>
      <w:r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>s</w:t>
      </w:r>
      <w:r w:rsidR="00020EB6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 xml:space="preserve"> </w:t>
      </w:r>
      <w:r w:rsidR="004655E6" w:rsidRPr="004564F1">
        <w:rPr>
          <w:rFonts w:asciiTheme="minorHAnsi" w:hAnsiTheme="minorHAnsi" w:cstheme="minorHAnsi"/>
          <w:color w:val="231F20"/>
          <w:spacing w:val="-14"/>
          <w:w w:val="90"/>
          <w:sz w:val="22"/>
          <w:szCs w:val="22"/>
        </w:rPr>
        <w:t>17 et 31 mars 2022</w:t>
      </w:r>
    </w:p>
    <w:p w14:paraId="099C7595" w14:textId="77777777" w:rsidR="00020EB6" w:rsidRPr="004564F1" w:rsidRDefault="00020EB6" w:rsidP="00413918">
      <w:pPr>
        <w:pStyle w:val="Corpsdetexte"/>
        <w:spacing w:before="62"/>
        <w:ind w:left="1728" w:right="54"/>
        <w:jc w:val="right"/>
        <w:rPr>
          <w:rFonts w:asciiTheme="minorHAnsi" w:hAnsiTheme="minorHAnsi" w:cstheme="minorHAnsi"/>
          <w:sz w:val="22"/>
          <w:szCs w:val="22"/>
        </w:rPr>
      </w:pPr>
    </w:p>
    <w:p w14:paraId="22FB4430" w14:textId="7C899444" w:rsidR="007A3215" w:rsidRPr="004564F1" w:rsidRDefault="004655E6" w:rsidP="00413918">
      <w:pPr>
        <w:jc w:val="both"/>
        <w:rPr>
          <w:rFonts w:asciiTheme="minorHAnsi" w:hAnsiTheme="minorHAnsi" w:cstheme="minorHAnsi"/>
        </w:rPr>
      </w:pPr>
      <w:r w:rsidRPr="004564F1">
        <w:rPr>
          <w:rFonts w:asciiTheme="minorHAnsi" w:hAnsiTheme="minorHAnsi" w:cstheme="minorHAnsi"/>
        </w:rPr>
        <w:t xml:space="preserve">En 2022, Les </w:t>
      </w:r>
      <w:proofErr w:type="spellStart"/>
      <w:r w:rsidRPr="004564F1">
        <w:rPr>
          <w:rFonts w:asciiTheme="minorHAnsi" w:hAnsiTheme="minorHAnsi" w:cstheme="minorHAnsi"/>
        </w:rPr>
        <w:t>Jeudiffusion</w:t>
      </w:r>
      <w:proofErr w:type="spellEnd"/>
      <w:r w:rsidRPr="004564F1">
        <w:rPr>
          <w:rFonts w:asciiTheme="minorHAnsi" w:hAnsiTheme="minorHAnsi" w:cstheme="minorHAnsi"/>
        </w:rPr>
        <w:t xml:space="preserve">, </w:t>
      </w:r>
      <w:r w:rsidR="004A1822" w:rsidRPr="004564F1">
        <w:rPr>
          <w:rFonts w:asciiTheme="minorHAnsi" w:hAnsiTheme="minorHAnsi" w:cstheme="minorHAnsi"/>
        </w:rPr>
        <w:t xml:space="preserve">rencontres professionnelles </w:t>
      </w:r>
      <w:r w:rsidRPr="004564F1">
        <w:rPr>
          <w:rFonts w:asciiTheme="minorHAnsi" w:hAnsiTheme="minorHAnsi" w:cstheme="minorHAnsi"/>
        </w:rPr>
        <w:t xml:space="preserve">organisées par le SYNAVI (Syndicat National des Arts Vivants) Centre-Val de Loire se dérouleront sur le territoire </w:t>
      </w:r>
      <w:r>
        <w:rPr>
          <w:rFonts w:asciiTheme="minorHAnsi" w:hAnsiTheme="minorHAnsi" w:cstheme="minorHAnsi"/>
        </w:rPr>
        <w:t>de la Région Centre-Val-de-Loire</w:t>
      </w:r>
      <w:r w:rsidRPr="004564F1">
        <w:rPr>
          <w:rFonts w:asciiTheme="minorHAnsi" w:hAnsiTheme="minorHAnsi" w:cstheme="minorHAnsi"/>
        </w:rPr>
        <w:t xml:space="preserve"> au Théâtre </w:t>
      </w:r>
      <w:proofErr w:type="spellStart"/>
      <w:r w:rsidRPr="004564F1">
        <w:rPr>
          <w:rFonts w:asciiTheme="minorHAnsi" w:hAnsiTheme="minorHAnsi" w:cstheme="minorHAnsi"/>
        </w:rPr>
        <w:t>Peskin</w:t>
      </w:r>
      <w:r w:rsidR="004564F1">
        <w:rPr>
          <w:rFonts w:asciiTheme="minorHAnsi" w:hAnsiTheme="minorHAnsi" w:cstheme="minorHAnsi"/>
        </w:rPr>
        <w:t>e</w:t>
      </w:r>
      <w:proofErr w:type="spellEnd"/>
      <w:r w:rsidRPr="004564F1">
        <w:rPr>
          <w:rFonts w:asciiTheme="minorHAnsi" w:hAnsiTheme="minorHAnsi" w:cstheme="minorHAnsi"/>
        </w:rPr>
        <w:t xml:space="preserve"> </w:t>
      </w:r>
      <w:r w:rsidR="00B65D93">
        <w:rPr>
          <w:rFonts w:asciiTheme="minorHAnsi" w:hAnsiTheme="minorHAnsi" w:cstheme="minorHAnsi"/>
        </w:rPr>
        <w:t>à</w:t>
      </w:r>
      <w:r w:rsidRPr="004564F1">
        <w:rPr>
          <w:rFonts w:asciiTheme="minorHAnsi" w:hAnsiTheme="minorHAnsi" w:cstheme="minorHAnsi"/>
        </w:rPr>
        <w:t xml:space="preserve"> Blois, </w:t>
      </w:r>
      <w:r w:rsidR="00B65D93">
        <w:rPr>
          <w:rFonts w:asciiTheme="minorHAnsi" w:hAnsiTheme="minorHAnsi" w:cstheme="minorHAnsi"/>
        </w:rPr>
        <w:t>au</w:t>
      </w:r>
      <w:r w:rsidRPr="004564F1">
        <w:rPr>
          <w:rFonts w:asciiTheme="minorHAnsi" w:hAnsiTheme="minorHAnsi" w:cstheme="minorHAnsi"/>
        </w:rPr>
        <w:t xml:space="preserve"> Centre Culturel Edmond </w:t>
      </w:r>
      <w:proofErr w:type="spellStart"/>
      <w:r w:rsidRPr="004564F1">
        <w:rPr>
          <w:rFonts w:asciiTheme="minorHAnsi" w:hAnsiTheme="minorHAnsi" w:cstheme="minorHAnsi"/>
        </w:rPr>
        <w:t>Desouches</w:t>
      </w:r>
      <w:proofErr w:type="spellEnd"/>
      <w:r w:rsidRPr="004564F1">
        <w:rPr>
          <w:rFonts w:asciiTheme="minorHAnsi" w:hAnsiTheme="minorHAnsi" w:cstheme="minorHAnsi"/>
        </w:rPr>
        <w:t xml:space="preserve"> </w:t>
      </w:r>
      <w:r w:rsidR="00B65D93">
        <w:rPr>
          <w:rFonts w:asciiTheme="minorHAnsi" w:hAnsiTheme="minorHAnsi" w:cstheme="minorHAnsi"/>
        </w:rPr>
        <w:t>à</w:t>
      </w:r>
      <w:r w:rsidRPr="004564F1">
        <w:rPr>
          <w:rFonts w:asciiTheme="minorHAnsi" w:hAnsiTheme="minorHAnsi" w:cstheme="minorHAnsi"/>
        </w:rPr>
        <w:t xml:space="preserve"> Lucé, </w:t>
      </w:r>
      <w:r w:rsidR="00B65D93">
        <w:rPr>
          <w:rFonts w:asciiTheme="minorHAnsi" w:hAnsiTheme="minorHAnsi" w:cstheme="minorHAnsi"/>
        </w:rPr>
        <w:t xml:space="preserve">à </w:t>
      </w:r>
      <w:r w:rsidRPr="004564F1">
        <w:rPr>
          <w:rFonts w:asciiTheme="minorHAnsi" w:hAnsiTheme="minorHAnsi" w:cstheme="minorHAnsi"/>
        </w:rPr>
        <w:t>L’Espace Culturel des Quatre Vents à Rouziers-de-Touraine</w:t>
      </w:r>
      <w:r w:rsidR="00B65D93">
        <w:rPr>
          <w:rFonts w:asciiTheme="minorHAnsi" w:hAnsiTheme="minorHAnsi" w:cstheme="minorHAnsi"/>
        </w:rPr>
        <w:t xml:space="preserve"> et au </w:t>
      </w:r>
      <w:r w:rsidRPr="004564F1">
        <w:rPr>
          <w:rFonts w:asciiTheme="minorHAnsi" w:hAnsiTheme="minorHAnsi" w:cstheme="minorHAnsi"/>
        </w:rPr>
        <w:t xml:space="preserve">Hangar à </w:t>
      </w:r>
      <w:proofErr w:type="spellStart"/>
      <w:r w:rsidRPr="004564F1">
        <w:rPr>
          <w:rFonts w:asciiTheme="minorHAnsi" w:hAnsiTheme="minorHAnsi" w:cstheme="minorHAnsi"/>
        </w:rPr>
        <w:t>Chalette</w:t>
      </w:r>
      <w:proofErr w:type="spellEnd"/>
      <w:r w:rsidRPr="004564F1">
        <w:rPr>
          <w:rFonts w:asciiTheme="minorHAnsi" w:hAnsiTheme="minorHAnsi" w:cstheme="minorHAnsi"/>
        </w:rPr>
        <w:t xml:space="preserve">-sur-Loire. </w:t>
      </w:r>
    </w:p>
    <w:p w14:paraId="1C73A760" w14:textId="77777777" w:rsidR="007A3215" w:rsidRPr="004564F1" w:rsidRDefault="007A3215" w:rsidP="00413918">
      <w:pPr>
        <w:jc w:val="both"/>
        <w:rPr>
          <w:rFonts w:asciiTheme="minorHAnsi" w:hAnsiTheme="minorHAnsi" w:cstheme="minorHAnsi"/>
        </w:rPr>
      </w:pPr>
    </w:p>
    <w:p w14:paraId="1BE8E1B9" w14:textId="06CEC051" w:rsidR="007A3215" w:rsidRPr="004564F1" w:rsidRDefault="00B65D93" w:rsidP="004139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voulons vivre !</w:t>
      </w:r>
    </w:p>
    <w:p w14:paraId="5028337F" w14:textId="06141787" w:rsidR="007A3215" w:rsidRPr="004564F1" w:rsidRDefault="004655E6" w:rsidP="00413918">
      <w:pPr>
        <w:jc w:val="both"/>
        <w:rPr>
          <w:rFonts w:asciiTheme="minorHAnsi" w:hAnsiTheme="minorHAnsi" w:cstheme="minorHAnsi"/>
        </w:rPr>
      </w:pPr>
      <w:r w:rsidRPr="004564F1">
        <w:rPr>
          <w:rFonts w:asciiTheme="minorHAnsi" w:hAnsiTheme="minorHAnsi" w:cstheme="minorHAnsi"/>
        </w:rPr>
        <w:t xml:space="preserve">Depuis deux ans, nous sommes </w:t>
      </w:r>
      <w:proofErr w:type="spellStart"/>
      <w:r w:rsidRPr="004564F1">
        <w:rPr>
          <w:rFonts w:asciiTheme="minorHAnsi" w:hAnsiTheme="minorHAnsi" w:cstheme="minorHAnsi"/>
        </w:rPr>
        <w:t>plongé</w:t>
      </w:r>
      <w:r w:rsidR="008A568C">
        <w:rPr>
          <w:rFonts w:asciiTheme="minorHAnsi" w:hAnsiTheme="minorHAnsi" w:cstheme="minorHAnsi"/>
        </w:rPr>
        <w:t>.</w:t>
      </w:r>
      <w:proofErr w:type="gramStart"/>
      <w:r w:rsidR="008A568C">
        <w:rPr>
          <w:rFonts w:asciiTheme="minorHAnsi" w:hAnsiTheme="minorHAnsi" w:cstheme="minorHAnsi"/>
        </w:rPr>
        <w:t>e.s</w:t>
      </w:r>
      <w:proofErr w:type="spellEnd"/>
      <w:proofErr w:type="gramEnd"/>
      <w:r w:rsidRPr="004564F1">
        <w:rPr>
          <w:rFonts w:asciiTheme="minorHAnsi" w:hAnsiTheme="minorHAnsi" w:cstheme="minorHAnsi"/>
        </w:rPr>
        <w:t xml:space="preserve"> dans une crise sanitaire et sociale qui met à mal la société et le secteur du spectacle vivant : artistes, </w:t>
      </w:r>
      <w:proofErr w:type="spellStart"/>
      <w:r w:rsidRPr="004564F1">
        <w:rPr>
          <w:rFonts w:asciiTheme="minorHAnsi" w:hAnsiTheme="minorHAnsi" w:cstheme="minorHAnsi"/>
        </w:rPr>
        <w:t>technicien</w:t>
      </w:r>
      <w:r w:rsidR="008A568C">
        <w:rPr>
          <w:rFonts w:asciiTheme="minorHAnsi" w:hAnsiTheme="minorHAnsi" w:cstheme="minorHAnsi"/>
        </w:rPr>
        <w:t>.n</w:t>
      </w:r>
      <w:r w:rsidRPr="004564F1">
        <w:rPr>
          <w:rFonts w:asciiTheme="minorHAnsi" w:hAnsiTheme="minorHAnsi" w:cstheme="minorHAnsi"/>
        </w:rPr>
        <w:t>e</w:t>
      </w:r>
      <w:r w:rsidR="008A568C">
        <w:rPr>
          <w:rFonts w:asciiTheme="minorHAnsi" w:hAnsiTheme="minorHAnsi" w:cstheme="minorHAnsi"/>
        </w:rPr>
        <w:t>.</w:t>
      </w:r>
      <w:r w:rsidRPr="004564F1">
        <w:rPr>
          <w:rFonts w:asciiTheme="minorHAnsi" w:hAnsiTheme="minorHAnsi" w:cstheme="minorHAnsi"/>
        </w:rPr>
        <w:t>s</w:t>
      </w:r>
      <w:proofErr w:type="spellEnd"/>
      <w:r w:rsidRPr="004564F1">
        <w:rPr>
          <w:rFonts w:asciiTheme="minorHAnsi" w:hAnsiTheme="minorHAnsi" w:cstheme="minorHAnsi"/>
        </w:rPr>
        <w:t xml:space="preserve">, </w:t>
      </w:r>
      <w:proofErr w:type="spellStart"/>
      <w:r w:rsidRPr="004564F1">
        <w:rPr>
          <w:rFonts w:asciiTheme="minorHAnsi" w:hAnsiTheme="minorHAnsi" w:cstheme="minorHAnsi"/>
        </w:rPr>
        <w:t>auteur</w:t>
      </w:r>
      <w:r w:rsidR="008A568C">
        <w:rPr>
          <w:rFonts w:asciiTheme="minorHAnsi" w:hAnsiTheme="minorHAnsi" w:cstheme="minorHAnsi"/>
        </w:rPr>
        <w:t>.</w:t>
      </w:r>
      <w:r w:rsidRPr="004564F1">
        <w:rPr>
          <w:rFonts w:asciiTheme="minorHAnsi" w:hAnsiTheme="minorHAnsi" w:cstheme="minorHAnsi"/>
        </w:rPr>
        <w:t>trice</w:t>
      </w:r>
      <w:r w:rsidR="008A568C">
        <w:rPr>
          <w:rFonts w:asciiTheme="minorHAnsi" w:hAnsiTheme="minorHAnsi" w:cstheme="minorHAnsi"/>
        </w:rPr>
        <w:t>.s</w:t>
      </w:r>
      <w:proofErr w:type="spellEnd"/>
      <w:r w:rsidRPr="004564F1">
        <w:rPr>
          <w:rFonts w:asciiTheme="minorHAnsi" w:hAnsiTheme="minorHAnsi" w:cstheme="minorHAnsi"/>
        </w:rPr>
        <w:t>, personne</w:t>
      </w:r>
      <w:r w:rsidR="008A568C">
        <w:rPr>
          <w:rFonts w:asciiTheme="minorHAnsi" w:hAnsiTheme="minorHAnsi" w:cstheme="minorHAnsi"/>
        </w:rPr>
        <w:t>l</w:t>
      </w:r>
      <w:r w:rsidRPr="004564F1">
        <w:rPr>
          <w:rFonts w:asciiTheme="minorHAnsi" w:hAnsiTheme="minorHAnsi" w:cstheme="minorHAnsi"/>
        </w:rPr>
        <w:t xml:space="preserve"> administrati</w:t>
      </w:r>
      <w:r w:rsidR="008A568C">
        <w:rPr>
          <w:rFonts w:asciiTheme="minorHAnsi" w:hAnsiTheme="minorHAnsi" w:cstheme="minorHAnsi"/>
        </w:rPr>
        <w:t>f</w:t>
      </w:r>
      <w:r w:rsidRPr="004564F1">
        <w:rPr>
          <w:rFonts w:asciiTheme="minorHAnsi" w:hAnsiTheme="minorHAnsi" w:cstheme="minorHAnsi"/>
        </w:rPr>
        <w:t xml:space="preserve">, </w:t>
      </w:r>
      <w:proofErr w:type="spellStart"/>
      <w:r w:rsidRPr="004564F1">
        <w:rPr>
          <w:rFonts w:asciiTheme="minorHAnsi" w:hAnsiTheme="minorHAnsi" w:cstheme="minorHAnsi"/>
        </w:rPr>
        <w:t>spectateur</w:t>
      </w:r>
      <w:r w:rsidR="008A568C">
        <w:rPr>
          <w:rFonts w:asciiTheme="minorHAnsi" w:hAnsiTheme="minorHAnsi" w:cstheme="minorHAnsi"/>
        </w:rPr>
        <w:t>.trice.s</w:t>
      </w:r>
      <w:proofErr w:type="spellEnd"/>
      <w:r w:rsidR="008A568C">
        <w:rPr>
          <w:rFonts w:asciiTheme="minorHAnsi" w:hAnsiTheme="minorHAnsi" w:cstheme="minorHAnsi"/>
        </w:rPr>
        <w:t>.</w:t>
      </w:r>
      <w:r w:rsidRPr="004564F1">
        <w:rPr>
          <w:rFonts w:asciiTheme="minorHAnsi" w:hAnsiTheme="minorHAnsi" w:cstheme="minorHAnsi"/>
        </w:rPr>
        <w:t xml:space="preserve"> </w:t>
      </w:r>
    </w:p>
    <w:p w14:paraId="314C7F4E" w14:textId="73D775D1" w:rsidR="007A3215" w:rsidRPr="004564F1" w:rsidRDefault="004655E6" w:rsidP="00413918">
      <w:pPr>
        <w:jc w:val="both"/>
        <w:rPr>
          <w:rFonts w:asciiTheme="minorHAnsi" w:hAnsiTheme="minorHAnsi" w:cstheme="minorHAnsi"/>
        </w:rPr>
      </w:pPr>
      <w:r w:rsidRPr="004564F1">
        <w:rPr>
          <w:rFonts w:asciiTheme="minorHAnsi" w:hAnsiTheme="minorHAnsi" w:cstheme="minorHAnsi"/>
        </w:rPr>
        <w:t>Parce que nous savons que nous sommes essentiels et d’intérêt général, nous décidons de plac</w:t>
      </w:r>
      <w:r w:rsidR="008A568C">
        <w:rPr>
          <w:rFonts w:asciiTheme="minorHAnsi" w:hAnsiTheme="minorHAnsi" w:cstheme="minorHAnsi"/>
        </w:rPr>
        <w:t>er</w:t>
      </w:r>
      <w:r w:rsidRPr="004564F1">
        <w:rPr>
          <w:rFonts w:asciiTheme="minorHAnsi" w:hAnsiTheme="minorHAnsi" w:cstheme="minorHAnsi"/>
        </w:rPr>
        <w:t xml:space="preserve"> cette édition 2022</w:t>
      </w:r>
      <w:r w:rsidR="008A568C">
        <w:rPr>
          <w:rFonts w:asciiTheme="minorHAnsi" w:hAnsiTheme="minorHAnsi" w:cstheme="minorHAnsi"/>
        </w:rPr>
        <w:t xml:space="preserve"> </w:t>
      </w:r>
      <w:r w:rsidRPr="004564F1">
        <w:rPr>
          <w:rFonts w:asciiTheme="minorHAnsi" w:hAnsiTheme="minorHAnsi" w:cstheme="minorHAnsi"/>
        </w:rPr>
        <w:t>sous le signe de la résistance artistique</w:t>
      </w:r>
      <w:r w:rsidR="008A568C">
        <w:rPr>
          <w:rFonts w:asciiTheme="minorHAnsi" w:hAnsiTheme="minorHAnsi" w:cstheme="minorHAnsi"/>
        </w:rPr>
        <w:t>. N</w:t>
      </w:r>
      <w:r w:rsidRPr="004564F1">
        <w:rPr>
          <w:rFonts w:asciiTheme="minorHAnsi" w:hAnsiTheme="minorHAnsi" w:cstheme="minorHAnsi"/>
        </w:rPr>
        <w:t xml:space="preserve">ous voulons montrer que nous sommes toujours </w:t>
      </w:r>
      <w:proofErr w:type="spellStart"/>
      <w:r w:rsidRPr="004564F1">
        <w:rPr>
          <w:rFonts w:asciiTheme="minorHAnsi" w:hAnsiTheme="minorHAnsi" w:cstheme="minorHAnsi"/>
        </w:rPr>
        <w:t>vivant</w:t>
      </w:r>
      <w:r w:rsidR="006264DC">
        <w:rPr>
          <w:rFonts w:asciiTheme="minorHAnsi" w:hAnsiTheme="minorHAnsi" w:cstheme="minorHAnsi"/>
        </w:rPr>
        <w:t>.</w:t>
      </w:r>
      <w:proofErr w:type="gramStart"/>
      <w:r w:rsidR="006264DC">
        <w:rPr>
          <w:rFonts w:asciiTheme="minorHAnsi" w:hAnsiTheme="minorHAnsi" w:cstheme="minorHAnsi"/>
        </w:rPr>
        <w:t>te.</w:t>
      </w:r>
      <w:r>
        <w:rPr>
          <w:rFonts w:asciiTheme="minorHAnsi" w:hAnsiTheme="minorHAnsi" w:cstheme="minorHAnsi"/>
        </w:rPr>
        <w:t>s</w:t>
      </w:r>
      <w:proofErr w:type="spellEnd"/>
      <w:proofErr w:type="gramEnd"/>
      <w:r w:rsidRPr="004564F1">
        <w:rPr>
          <w:rFonts w:asciiTheme="minorHAnsi" w:hAnsiTheme="minorHAnsi" w:cstheme="minorHAnsi"/>
        </w:rPr>
        <w:t xml:space="preserve">, </w:t>
      </w:r>
      <w:proofErr w:type="spellStart"/>
      <w:r w:rsidRPr="004564F1">
        <w:rPr>
          <w:rFonts w:asciiTheme="minorHAnsi" w:hAnsiTheme="minorHAnsi" w:cstheme="minorHAnsi"/>
        </w:rPr>
        <w:t>créatif</w:t>
      </w:r>
      <w:r w:rsidR="006264DC">
        <w:rPr>
          <w:rFonts w:asciiTheme="minorHAnsi" w:hAnsiTheme="minorHAnsi" w:cstheme="minorHAnsi"/>
        </w:rPr>
        <w:t>.tive.</w:t>
      </w:r>
      <w:r>
        <w:rPr>
          <w:rFonts w:asciiTheme="minorHAnsi" w:hAnsiTheme="minorHAnsi" w:cstheme="minorHAnsi"/>
        </w:rPr>
        <w:t>s</w:t>
      </w:r>
      <w:proofErr w:type="spellEnd"/>
      <w:r w:rsidRPr="004564F1">
        <w:rPr>
          <w:rFonts w:asciiTheme="minorHAnsi" w:hAnsiTheme="minorHAnsi" w:cstheme="minorHAnsi"/>
        </w:rPr>
        <w:t>,</w:t>
      </w:r>
      <w:r w:rsidR="008A568C">
        <w:rPr>
          <w:rFonts w:asciiTheme="minorHAnsi" w:hAnsiTheme="minorHAnsi" w:cstheme="minorHAnsi"/>
        </w:rPr>
        <w:t xml:space="preserve"> </w:t>
      </w:r>
      <w:r w:rsidRPr="004564F1">
        <w:rPr>
          <w:rFonts w:asciiTheme="minorHAnsi" w:hAnsiTheme="minorHAnsi" w:cstheme="minorHAnsi"/>
        </w:rPr>
        <w:t>et que nous ne baissons pas les bras.</w:t>
      </w:r>
    </w:p>
    <w:p w14:paraId="5EBCA9F4" w14:textId="77777777" w:rsidR="007A3215" w:rsidRPr="004564F1" w:rsidRDefault="007A3215">
      <w:pPr>
        <w:rPr>
          <w:rFonts w:asciiTheme="minorHAnsi" w:hAnsiTheme="minorHAnsi" w:cstheme="minorHAnsi"/>
        </w:rPr>
      </w:pPr>
    </w:p>
    <w:p w14:paraId="06D0CE96" w14:textId="77777777" w:rsidR="007A3215" w:rsidRPr="004564F1" w:rsidRDefault="004655E6">
      <w:pPr>
        <w:rPr>
          <w:rFonts w:asciiTheme="minorHAnsi" w:hAnsiTheme="minorHAnsi" w:cstheme="minorHAnsi"/>
          <w:b/>
          <w:bCs/>
        </w:rPr>
      </w:pPr>
      <w:r w:rsidRPr="004564F1">
        <w:rPr>
          <w:rFonts w:asciiTheme="minorHAnsi" w:hAnsiTheme="minorHAnsi" w:cstheme="minorHAnsi"/>
          <w:b/>
          <w:bCs/>
        </w:rPr>
        <w:t xml:space="preserve">AU PROGRAMME des mois de février et mars 2022 </w:t>
      </w:r>
    </w:p>
    <w:p w14:paraId="1391F4E9" w14:textId="77777777" w:rsidR="007A3215" w:rsidRPr="004564F1" w:rsidRDefault="007A3215">
      <w:pPr>
        <w:rPr>
          <w:rFonts w:asciiTheme="minorHAnsi" w:hAnsiTheme="minorHAnsi" w:cstheme="minorHAnsi"/>
          <w:b/>
          <w:bCs/>
        </w:rPr>
      </w:pPr>
    </w:p>
    <w:p w14:paraId="616D4CC2" w14:textId="3F04E630" w:rsidR="007A3215" w:rsidRPr="004564F1" w:rsidRDefault="004655E6">
      <w:pPr>
        <w:rPr>
          <w:rFonts w:asciiTheme="minorHAnsi" w:hAnsiTheme="minorHAnsi" w:cstheme="minorHAnsi"/>
          <w:b/>
          <w:bCs/>
        </w:rPr>
      </w:pPr>
      <w:r w:rsidRPr="004564F1">
        <w:rPr>
          <w:rFonts w:asciiTheme="minorHAnsi" w:hAnsiTheme="minorHAnsi" w:cstheme="minorHAnsi"/>
          <w:b/>
          <w:bCs/>
        </w:rPr>
        <w:t>JEUDI 3 FEVRIER</w:t>
      </w:r>
      <w:r w:rsidR="004564F1">
        <w:rPr>
          <w:rFonts w:asciiTheme="minorHAnsi" w:hAnsiTheme="minorHAnsi" w:cstheme="minorHAnsi"/>
          <w:b/>
          <w:bCs/>
        </w:rPr>
        <w:t xml:space="preserve"> : </w:t>
      </w:r>
      <w:r w:rsidRPr="004564F1">
        <w:rPr>
          <w:rFonts w:asciiTheme="minorHAnsi" w:hAnsiTheme="minorHAnsi" w:cstheme="minorHAnsi"/>
          <w:b/>
          <w:bCs/>
        </w:rPr>
        <w:t xml:space="preserve">Théâtre </w:t>
      </w:r>
      <w:proofErr w:type="spellStart"/>
      <w:r w:rsidRPr="004564F1">
        <w:rPr>
          <w:rFonts w:asciiTheme="minorHAnsi" w:hAnsiTheme="minorHAnsi" w:cstheme="minorHAnsi"/>
          <w:b/>
          <w:bCs/>
        </w:rPr>
        <w:t>Peskin</w:t>
      </w:r>
      <w:r w:rsidR="004564F1">
        <w:rPr>
          <w:rFonts w:asciiTheme="minorHAnsi" w:hAnsiTheme="minorHAnsi" w:cstheme="minorHAnsi"/>
          <w:b/>
          <w:bCs/>
        </w:rPr>
        <w:t>e</w:t>
      </w:r>
      <w:proofErr w:type="spellEnd"/>
      <w:r w:rsidRPr="004564F1">
        <w:rPr>
          <w:rFonts w:asciiTheme="minorHAnsi" w:hAnsiTheme="minorHAnsi" w:cstheme="minorHAnsi"/>
          <w:b/>
          <w:bCs/>
        </w:rPr>
        <w:t xml:space="preserve"> de Blois</w:t>
      </w:r>
      <w:r w:rsidR="004564F1">
        <w:rPr>
          <w:rFonts w:asciiTheme="minorHAnsi" w:hAnsiTheme="minorHAnsi" w:cstheme="minorHAnsi"/>
          <w:b/>
          <w:bCs/>
        </w:rPr>
        <w:t xml:space="preserve"> (</w:t>
      </w:r>
      <w:r w:rsidRPr="004564F1">
        <w:rPr>
          <w:rFonts w:asciiTheme="minorHAnsi" w:hAnsiTheme="minorHAnsi" w:cstheme="minorHAnsi"/>
          <w:b/>
          <w:bCs/>
        </w:rPr>
        <w:t>41</w:t>
      </w:r>
      <w:r w:rsidR="004564F1">
        <w:rPr>
          <w:rFonts w:asciiTheme="minorHAnsi" w:hAnsiTheme="minorHAnsi" w:cstheme="minorHAnsi"/>
          <w:b/>
          <w:bCs/>
        </w:rPr>
        <w:t>)</w:t>
      </w:r>
    </w:p>
    <w:p w14:paraId="39269E92" w14:textId="4FAAD947" w:rsidR="007A3215" w:rsidRPr="004564F1" w:rsidRDefault="004655E6">
      <w:pPr>
        <w:rPr>
          <w:rFonts w:asciiTheme="minorHAnsi" w:hAnsiTheme="minorHAnsi" w:cstheme="minorHAnsi"/>
        </w:rPr>
      </w:pPr>
      <w:r w:rsidRPr="004564F1">
        <w:rPr>
          <w:rFonts w:asciiTheme="minorHAnsi" w:hAnsiTheme="minorHAnsi" w:cstheme="minorHAnsi"/>
        </w:rPr>
        <w:t xml:space="preserve">Cie Sic/ </w:t>
      </w:r>
      <w:r w:rsidR="00020EB6">
        <w:rPr>
          <w:rFonts w:asciiTheme="minorHAnsi" w:hAnsiTheme="minorHAnsi" w:cstheme="minorHAnsi"/>
        </w:rPr>
        <w:t>JJ Silvestre Conteur</w:t>
      </w:r>
      <w:r w:rsidRPr="004564F1">
        <w:rPr>
          <w:rFonts w:asciiTheme="minorHAnsi" w:hAnsiTheme="minorHAnsi" w:cstheme="minorHAnsi"/>
        </w:rPr>
        <w:t xml:space="preserve"> / Les Fous de Bassan/ Arbre cie</w:t>
      </w:r>
    </w:p>
    <w:p w14:paraId="199E16B1" w14:textId="77777777" w:rsidR="007A3215" w:rsidRPr="004564F1" w:rsidRDefault="007A3215">
      <w:pPr>
        <w:rPr>
          <w:rFonts w:asciiTheme="minorHAnsi" w:hAnsiTheme="minorHAnsi" w:cstheme="minorHAnsi"/>
          <w:b/>
          <w:bCs/>
        </w:rPr>
      </w:pPr>
    </w:p>
    <w:p w14:paraId="60D93AFF" w14:textId="064B2CA3" w:rsidR="007A3215" w:rsidRPr="004564F1" w:rsidRDefault="00020EB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MERCREDI 2</w:t>
      </w:r>
      <w:r w:rsidR="004655E6" w:rsidRPr="004564F1">
        <w:rPr>
          <w:rFonts w:asciiTheme="minorHAnsi" w:hAnsiTheme="minorHAnsi" w:cstheme="minorHAnsi"/>
          <w:b/>
          <w:bCs/>
        </w:rPr>
        <w:t xml:space="preserve"> MARS</w:t>
      </w:r>
      <w:r w:rsidR="004564F1">
        <w:rPr>
          <w:rFonts w:asciiTheme="minorHAnsi" w:hAnsiTheme="minorHAnsi" w:cstheme="minorHAnsi"/>
          <w:b/>
          <w:bCs/>
        </w:rPr>
        <w:t xml:space="preserve"> : </w:t>
      </w:r>
      <w:r w:rsidR="004655E6" w:rsidRPr="004564F1">
        <w:rPr>
          <w:rFonts w:asciiTheme="minorHAnsi" w:hAnsiTheme="minorHAnsi" w:cstheme="minorHAnsi"/>
          <w:b/>
          <w:bCs/>
        </w:rPr>
        <w:t xml:space="preserve">Centre Culturel Edmond </w:t>
      </w:r>
      <w:proofErr w:type="spellStart"/>
      <w:r w:rsidR="004655E6" w:rsidRPr="004564F1">
        <w:rPr>
          <w:rFonts w:asciiTheme="minorHAnsi" w:hAnsiTheme="minorHAnsi" w:cstheme="minorHAnsi"/>
          <w:b/>
          <w:bCs/>
        </w:rPr>
        <w:t>Desouches</w:t>
      </w:r>
      <w:proofErr w:type="spellEnd"/>
      <w:r w:rsidR="004655E6" w:rsidRPr="004564F1">
        <w:rPr>
          <w:rFonts w:asciiTheme="minorHAnsi" w:hAnsiTheme="minorHAnsi" w:cstheme="minorHAnsi"/>
          <w:b/>
          <w:bCs/>
        </w:rPr>
        <w:t xml:space="preserve"> de Lucé</w:t>
      </w:r>
      <w:r w:rsidR="004564F1">
        <w:rPr>
          <w:rFonts w:asciiTheme="minorHAnsi" w:hAnsiTheme="minorHAnsi" w:cstheme="minorHAnsi"/>
          <w:b/>
          <w:bCs/>
        </w:rPr>
        <w:t xml:space="preserve"> (</w:t>
      </w:r>
      <w:r w:rsidR="004655E6" w:rsidRPr="004564F1">
        <w:rPr>
          <w:rFonts w:asciiTheme="minorHAnsi" w:hAnsiTheme="minorHAnsi" w:cstheme="minorHAnsi"/>
          <w:b/>
          <w:bCs/>
        </w:rPr>
        <w:t>28</w:t>
      </w:r>
      <w:r w:rsidR="004564F1">
        <w:rPr>
          <w:rFonts w:asciiTheme="minorHAnsi" w:hAnsiTheme="minorHAnsi" w:cstheme="minorHAnsi"/>
          <w:b/>
          <w:bCs/>
        </w:rPr>
        <w:t>)</w:t>
      </w:r>
    </w:p>
    <w:p w14:paraId="08B93968" w14:textId="1C07072A" w:rsidR="007A3215" w:rsidRPr="004564F1" w:rsidRDefault="004655E6">
      <w:pPr>
        <w:rPr>
          <w:rFonts w:asciiTheme="minorHAnsi" w:hAnsiTheme="minorHAnsi" w:cstheme="minorHAnsi"/>
        </w:rPr>
      </w:pPr>
      <w:r w:rsidRPr="004564F1">
        <w:rPr>
          <w:rFonts w:asciiTheme="minorHAnsi" w:hAnsiTheme="minorHAnsi" w:cstheme="minorHAnsi"/>
        </w:rPr>
        <w:t>L’Intruse/ Sept</w:t>
      </w:r>
      <w:r w:rsidR="00755BBD">
        <w:rPr>
          <w:rFonts w:asciiTheme="minorHAnsi" w:hAnsiTheme="minorHAnsi" w:cstheme="minorHAnsi"/>
        </w:rPr>
        <w:t>-</w:t>
      </w:r>
      <w:r w:rsidRPr="004564F1">
        <w:rPr>
          <w:rFonts w:asciiTheme="minorHAnsi" w:hAnsiTheme="minorHAnsi" w:cstheme="minorHAnsi"/>
        </w:rPr>
        <w:t>épées/ E7ka/ La Belle Orange-Cécilia Ribault</w:t>
      </w:r>
    </w:p>
    <w:p w14:paraId="44DC0C6B" w14:textId="77777777" w:rsidR="007A3215" w:rsidRPr="004564F1" w:rsidRDefault="007A3215">
      <w:pPr>
        <w:rPr>
          <w:rFonts w:asciiTheme="minorHAnsi" w:hAnsiTheme="minorHAnsi" w:cstheme="minorHAnsi"/>
          <w:b/>
          <w:bCs/>
        </w:rPr>
      </w:pPr>
    </w:p>
    <w:p w14:paraId="48D54335" w14:textId="6D98D3A5" w:rsidR="007A3215" w:rsidRPr="004564F1" w:rsidRDefault="004655E6">
      <w:pPr>
        <w:rPr>
          <w:rFonts w:asciiTheme="minorHAnsi" w:hAnsiTheme="minorHAnsi" w:cstheme="minorHAnsi"/>
          <w:b/>
          <w:bCs/>
        </w:rPr>
      </w:pPr>
      <w:r w:rsidRPr="004564F1">
        <w:rPr>
          <w:rFonts w:asciiTheme="minorHAnsi" w:hAnsiTheme="minorHAnsi" w:cstheme="minorHAnsi"/>
          <w:b/>
          <w:bCs/>
        </w:rPr>
        <w:t xml:space="preserve"> JEUDI 17 MARS</w:t>
      </w:r>
      <w:r w:rsidR="004564F1">
        <w:rPr>
          <w:rFonts w:asciiTheme="minorHAnsi" w:hAnsiTheme="minorHAnsi" w:cstheme="minorHAnsi"/>
          <w:b/>
          <w:bCs/>
        </w:rPr>
        <w:t> :</w:t>
      </w:r>
      <w:r w:rsidRPr="004564F1">
        <w:rPr>
          <w:rFonts w:asciiTheme="minorHAnsi" w:hAnsiTheme="minorHAnsi" w:cstheme="minorHAnsi"/>
          <w:b/>
          <w:bCs/>
        </w:rPr>
        <w:t xml:space="preserve"> L’Espace culturel des Quatre Vents à Rouziers-de-Touraine</w:t>
      </w:r>
      <w:r w:rsidR="004564F1">
        <w:rPr>
          <w:rFonts w:asciiTheme="minorHAnsi" w:hAnsiTheme="minorHAnsi" w:cstheme="minorHAnsi"/>
          <w:b/>
          <w:bCs/>
        </w:rPr>
        <w:t xml:space="preserve"> (</w:t>
      </w:r>
      <w:r w:rsidRPr="004564F1">
        <w:rPr>
          <w:rFonts w:asciiTheme="minorHAnsi" w:hAnsiTheme="minorHAnsi" w:cstheme="minorHAnsi"/>
          <w:b/>
          <w:bCs/>
        </w:rPr>
        <w:t>37</w:t>
      </w:r>
      <w:r w:rsidR="004564F1">
        <w:rPr>
          <w:rFonts w:asciiTheme="minorHAnsi" w:hAnsiTheme="minorHAnsi" w:cstheme="minorHAnsi"/>
          <w:b/>
          <w:bCs/>
        </w:rPr>
        <w:t>)</w:t>
      </w:r>
    </w:p>
    <w:p w14:paraId="38801608" w14:textId="77777777" w:rsidR="007A3215" w:rsidRPr="004564F1" w:rsidRDefault="004655E6">
      <w:pPr>
        <w:rPr>
          <w:rFonts w:asciiTheme="minorHAnsi" w:hAnsiTheme="minorHAnsi" w:cstheme="minorHAnsi"/>
        </w:rPr>
      </w:pPr>
      <w:r w:rsidRPr="004564F1">
        <w:rPr>
          <w:rFonts w:asciiTheme="minorHAnsi" w:hAnsiTheme="minorHAnsi" w:cstheme="minorHAnsi"/>
        </w:rPr>
        <w:t xml:space="preserve">Jean-Jacques Silvestre Conte/ Collectif Nose/ Cie JKL / </w:t>
      </w:r>
      <w:proofErr w:type="spellStart"/>
      <w:r w:rsidRPr="004564F1">
        <w:rPr>
          <w:rFonts w:asciiTheme="minorHAnsi" w:hAnsiTheme="minorHAnsi" w:cstheme="minorHAnsi"/>
        </w:rPr>
        <w:t>Zest’cie</w:t>
      </w:r>
      <w:proofErr w:type="spellEnd"/>
      <w:r w:rsidRPr="004564F1">
        <w:rPr>
          <w:rFonts w:asciiTheme="minorHAnsi" w:hAnsiTheme="minorHAnsi" w:cstheme="minorHAnsi"/>
        </w:rPr>
        <w:t>/ Les Minuits</w:t>
      </w:r>
    </w:p>
    <w:p w14:paraId="24D9F937" w14:textId="77777777" w:rsidR="007A3215" w:rsidRPr="004564F1" w:rsidRDefault="007A3215">
      <w:pPr>
        <w:rPr>
          <w:rFonts w:asciiTheme="minorHAnsi" w:hAnsiTheme="minorHAnsi" w:cstheme="minorHAnsi"/>
          <w:b/>
          <w:bCs/>
        </w:rPr>
      </w:pPr>
    </w:p>
    <w:p w14:paraId="593A7152" w14:textId="16578AA0" w:rsidR="007A3215" w:rsidRPr="004564F1" w:rsidRDefault="004655E6">
      <w:pPr>
        <w:rPr>
          <w:rFonts w:asciiTheme="minorHAnsi" w:hAnsiTheme="minorHAnsi" w:cstheme="minorHAnsi"/>
          <w:b/>
          <w:bCs/>
        </w:rPr>
      </w:pPr>
      <w:r w:rsidRPr="004564F1">
        <w:rPr>
          <w:rFonts w:asciiTheme="minorHAnsi" w:hAnsiTheme="minorHAnsi" w:cstheme="minorHAnsi"/>
          <w:b/>
          <w:bCs/>
        </w:rPr>
        <w:t>JEUDI 31 MARS</w:t>
      </w:r>
      <w:r w:rsidR="004564F1">
        <w:rPr>
          <w:rFonts w:asciiTheme="minorHAnsi" w:hAnsiTheme="minorHAnsi" w:cstheme="minorHAnsi"/>
          <w:b/>
          <w:bCs/>
        </w:rPr>
        <w:t> : L</w:t>
      </w:r>
      <w:r w:rsidRPr="004564F1">
        <w:rPr>
          <w:rFonts w:asciiTheme="minorHAnsi" w:hAnsiTheme="minorHAnsi" w:cstheme="minorHAnsi"/>
          <w:b/>
          <w:bCs/>
        </w:rPr>
        <w:t xml:space="preserve">e Hangar à </w:t>
      </w:r>
      <w:proofErr w:type="spellStart"/>
      <w:r w:rsidRPr="004564F1">
        <w:rPr>
          <w:rFonts w:asciiTheme="minorHAnsi" w:hAnsiTheme="minorHAnsi" w:cstheme="minorHAnsi"/>
          <w:b/>
          <w:bCs/>
        </w:rPr>
        <w:t>Chalette</w:t>
      </w:r>
      <w:proofErr w:type="spellEnd"/>
      <w:r w:rsidRPr="004564F1">
        <w:rPr>
          <w:rFonts w:asciiTheme="minorHAnsi" w:hAnsiTheme="minorHAnsi" w:cstheme="minorHAnsi"/>
          <w:b/>
          <w:bCs/>
        </w:rPr>
        <w:t>-sur-Loire</w:t>
      </w:r>
      <w:r w:rsidR="004564F1">
        <w:rPr>
          <w:rFonts w:asciiTheme="minorHAnsi" w:hAnsiTheme="minorHAnsi" w:cstheme="minorHAnsi"/>
          <w:b/>
          <w:bCs/>
        </w:rPr>
        <w:t xml:space="preserve"> (</w:t>
      </w:r>
      <w:r w:rsidRPr="004564F1">
        <w:rPr>
          <w:rFonts w:asciiTheme="minorHAnsi" w:hAnsiTheme="minorHAnsi" w:cstheme="minorHAnsi"/>
          <w:b/>
          <w:bCs/>
        </w:rPr>
        <w:t>45</w:t>
      </w:r>
      <w:r w:rsidR="004564F1">
        <w:rPr>
          <w:rFonts w:asciiTheme="minorHAnsi" w:hAnsiTheme="minorHAnsi" w:cstheme="minorHAnsi"/>
          <w:b/>
          <w:bCs/>
        </w:rPr>
        <w:t>)</w:t>
      </w:r>
    </w:p>
    <w:p w14:paraId="321A356D" w14:textId="77777777" w:rsidR="007A3215" w:rsidRPr="004564F1" w:rsidRDefault="004655E6">
      <w:pPr>
        <w:rPr>
          <w:rFonts w:asciiTheme="minorHAnsi" w:hAnsiTheme="minorHAnsi" w:cstheme="minorHAnsi"/>
        </w:rPr>
      </w:pPr>
      <w:r w:rsidRPr="004564F1">
        <w:rPr>
          <w:rFonts w:asciiTheme="minorHAnsi" w:hAnsiTheme="minorHAnsi" w:cstheme="minorHAnsi"/>
        </w:rPr>
        <w:t xml:space="preserve"> La Clef/ Heka/ Imbido/ La Belle Orange-Marie </w:t>
      </w:r>
      <w:proofErr w:type="spellStart"/>
      <w:r w:rsidRPr="004564F1">
        <w:rPr>
          <w:rFonts w:asciiTheme="minorHAnsi" w:hAnsiTheme="minorHAnsi" w:cstheme="minorHAnsi"/>
        </w:rPr>
        <w:t>Chapron</w:t>
      </w:r>
      <w:proofErr w:type="spellEnd"/>
    </w:p>
    <w:p w14:paraId="328059E2" w14:textId="77777777" w:rsidR="007A3215" w:rsidRPr="004564F1" w:rsidRDefault="007A3215">
      <w:pPr>
        <w:rPr>
          <w:rFonts w:asciiTheme="minorHAnsi" w:hAnsiTheme="minorHAnsi" w:cstheme="minorHAnsi"/>
        </w:rPr>
      </w:pPr>
    </w:p>
    <w:p w14:paraId="0105114A" w14:textId="2AB113E0" w:rsidR="007A3215" w:rsidRPr="004564F1" w:rsidRDefault="004564F1">
      <w:pPr>
        <w:rPr>
          <w:rFonts w:asciiTheme="minorHAnsi" w:hAnsiTheme="minorHAnsi" w:cstheme="minorHAnsi"/>
          <w:b/>
          <w:bCs/>
        </w:rPr>
      </w:pPr>
      <w:r w:rsidRPr="004564F1">
        <w:rPr>
          <w:rFonts w:asciiTheme="minorHAnsi" w:hAnsiTheme="minorHAnsi" w:cstheme="minorHAnsi"/>
          <w:b/>
          <w:bCs/>
        </w:rPr>
        <w:t>LES EQUIPES</w:t>
      </w:r>
      <w:r w:rsidR="004655E6" w:rsidRPr="004564F1">
        <w:rPr>
          <w:rFonts w:asciiTheme="minorHAnsi" w:hAnsiTheme="minorHAnsi" w:cstheme="minorHAnsi"/>
          <w:b/>
          <w:bCs/>
        </w:rPr>
        <w:t xml:space="preserve"> ARTISTIQUES SOLIDAIRES</w:t>
      </w:r>
    </w:p>
    <w:p w14:paraId="3A7503B9" w14:textId="76283DD5" w:rsidR="007A3215" w:rsidRPr="00020EB6" w:rsidRDefault="004655E6" w:rsidP="00020EB6">
      <w:pPr>
        <w:pStyle w:val="Paragraphestandard"/>
        <w:rPr>
          <w:rFonts w:ascii="Lobster 1.4" w:hAnsi="Lobster 1.4" w:cs="Lobster 1.4"/>
          <w:sz w:val="54"/>
          <w:szCs w:val="54"/>
        </w:rPr>
      </w:pPr>
      <w:r w:rsidRPr="004564F1">
        <w:rPr>
          <w:rFonts w:asciiTheme="minorHAnsi" w:hAnsiTheme="minorHAnsi" w:cstheme="minorHAnsi"/>
        </w:rPr>
        <w:t>La Sensible /Not cie/ ICEBERG / Cie Hic Sunt Leones</w:t>
      </w:r>
      <w:r w:rsidR="004564F1">
        <w:rPr>
          <w:rFonts w:asciiTheme="minorHAnsi" w:hAnsiTheme="minorHAnsi" w:cstheme="minorHAnsi"/>
        </w:rPr>
        <w:t xml:space="preserve"> </w:t>
      </w:r>
      <w:r w:rsidRPr="004564F1">
        <w:rPr>
          <w:rFonts w:asciiTheme="minorHAnsi" w:hAnsiTheme="minorHAnsi" w:cstheme="minorHAnsi"/>
        </w:rPr>
        <w:t>/ Cie Jabberwock</w:t>
      </w:r>
      <w:r w:rsidR="004564F1">
        <w:rPr>
          <w:rFonts w:asciiTheme="minorHAnsi" w:hAnsiTheme="minorHAnsi" w:cstheme="minorHAnsi"/>
        </w:rPr>
        <w:t xml:space="preserve"> </w:t>
      </w:r>
      <w:r w:rsidRPr="004564F1">
        <w:rPr>
          <w:rFonts w:asciiTheme="minorHAnsi" w:hAnsiTheme="minorHAnsi" w:cstheme="minorHAnsi"/>
        </w:rPr>
        <w:t>/ Cie 21</w:t>
      </w:r>
      <w:r w:rsidR="004564F1">
        <w:rPr>
          <w:rFonts w:asciiTheme="minorHAnsi" w:hAnsiTheme="minorHAnsi" w:cstheme="minorHAnsi"/>
        </w:rPr>
        <w:t xml:space="preserve"> / </w:t>
      </w:r>
      <w:proofErr w:type="spellStart"/>
      <w:r w:rsidR="004564F1">
        <w:rPr>
          <w:rFonts w:asciiTheme="minorHAnsi" w:hAnsiTheme="minorHAnsi" w:cstheme="minorHAnsi"/>
        </w:rPr>
        <w:t>Pih-Poh</w:t>
      </w:r>
      <w:proofErr w:type="spellEnd"/>
      <w:r w:rsidR="00020EB6">
        <w:rPr>
          <w:rFonts w:asciiTheme="minorHAnsi" w:hAnsiTheme="minorHAnsi" w:cstheme="minorHAnsi"/>
        </w:rPr>
        <w:t xml:space="preserve"> / </w:t>
      </w:r>
      <w:proofErr w:type="spellStart"/>
      <w:r w:rsidR="00020EB6">
        <w:rPr>
          <w:rFonts w:asciiTheme="minorHAnsi" w:hAnsiTheme="minorHAnsi" w:cstheme="minorHAnsi"/>
        </w:rPr>
        <w:t>Barroco</w:t>
      </w:r>
      <w:proofErr w:type="spellEnd"/>
      <w:r w:rsidR="00020EB6">
        <w:rPr>
          <w:rFonts w:asciiTheme="minorHAnsi" w:hAnsiTheme="minorHAnsi" w:cstheme="minorHAnsi"/>
        </w:rPr>
        <w:t xml:space="preserve"> Théâtre / Cie Bodo </w:t>
      </w:r>
      <w:proofErr w:type="spellStart"/>
      <w:r w:rsidR="00020EB6">
        <w:rPr>
          <w:rFonts w:asciiTheme="minorHAnsi" w:hAnsiTheme="minorHAnsi" w:cstheme="minorHAnsi"/>
        </w:rPr>
        <w:t>Bod</w:t>
      </w:r>
      <w:r w:rsidR="00020EB6" w:rsidRPr="00020EB6">
        <w:rPr>
          <w:rFonts w:asciiTheme="minorHAnsi" w:hAnsiTheme="minorHAnsi" w:cstheme="minorHAnsi"/>
        </w:rPr>
        <w:t>Ó</w:t>
      </w:r>
      <w:proofErr w:type="spellEnd"/>
      <w:r w:rsidR="008A7D55">
        <w:rPr>
          <w:rFonts w:asciiTheme="minorHAnsi" w:hAnsiTheme="minorHAnsi" w:cstheme="minorHAnsi"/>
        </w:rPr>
        <w:t xml:space="preserve"> / Je </w:t>
      </w:r>
      <w:proofErr w:type="gramStart"/>
      <w:r w:rsidR="008A7D55">
        <w:rPr>
          <w:rFonts w:asciiTheme="minorHAnsi" w:hAnsiTheme="minorHAnsi" w:cstheme="minorHAnsi"/>
        </w:rPr>
        <w:t>est</w:t>
      </w:r>
      <w:proofErr w:type="gramEnd"/>
      <w:r w:rsidR="008A7D55">
        <w:rPr>
          <w:rFonts w:asciiTheme="minorHAnsi" w:hAnsiTheme="minorHAnsi" w:cstheme="minorHAnsi"/>
        </w:rPr>
        <w:t xml:space="preserve"> un autre</w:t>
      </w:r>
    </w:p>
    <w:p w14:paraId="361CA0C2" w14:textId="53A15D95" w:rsidR="007A3215" w:rsidRPr="004564F1" w:rsidRDefault="004655E6" w:rsidP="00413918">
      <w:pPr>
        <w:pStyle w:val="Titre1"/>
        <w:spacing w:before="188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564F1">
        <w:rPr>
          <w:rFonts w:asciiTheme="minorHAnsi" w:hAnsiTheme="minorHAnsi" w:cstheme="minorHAnsi"/>
          <w:color w:val="F9C31B"/>
          <w:sz w:val="22"/>
          <w:szCs w:val="22"/>
        </w:rPr>
        <w:t xml:space="preserve">2020 ET 2021, </w:t>
      </w:r>
      <w:r w:rsidRPr="004564F1">
        <w:rPr>
          <w:rFonts w:asciiTheme="minorHAnsi" w:hAnsiTheme="minorHAnsi" w:cstheme="minorHAnsi"/>
          <w:color w:val="F9C31B"/>
          <w:spacing w:val="-1"/>
          <w:sz w:val="22"/>
          <w:szCs w:val="22"/>
        </w:rPr>
        <w:t>deux édi</w:t>
      </w:r>
      <w:r w:rsidRPr="004564F1">
        <w:rPr>
          <w:rFonts w:asciiTheme="minorHAnsi" w:hAnsiTheme="minorHAnsi" w:cstheme="minorHAnsi"/>
          <w:color w:val="F9C31B"/>
          <w:sz w:val="22"/>
          <w:szCs w:val="22"/>
        </w:rPr>
        <w:t>tions</w:t>
      </w:r>
      <w:r w:rsidRPr="004564F1">
        <w:rPr>
          <w:rFonts w:asciiTheme="minorHAnsi" w:hAnsiTheme="minorHAnsi" w:cstheme="minorHAnsi"/>
          <w:color w:val="F9C31B"/>
          <w:spacing w:val="-1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F9C31B"/>
          <w:sz w:val="22"/>
          <w:szCs w:val="22"/>
        </w:rPr>
        <w:t>réussies</w:t>
      </w:r>
    </w:p>
    <w:p w14:paraId="034FFB89" w14:textId="77777777" w:rsidR="007A3215" w:rsidRPr="004564F1" w:rsidRDefault="004655E6" w:rsidP="00413918">
      <w:pPr>
        <w:pStyle w:val="Corpsdetexte"/>
        <w:spacing w:line="247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Depuis 2020,</w:t>
      </w:r>
      <w:r w:rsidRPr="004564F1">
        <w:rPr>
          <w:rFonts w:asciiTheme="minorHAnsi" w:hAnsiTheme="minorHAnsi" w:cstheme="minorHAnsi"/>
          <w:color w:val="231F20"/>
          <w:spacing w:val="-13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les</w:t>
      </w:r>
      <w:r w:rsidRPr="004564F1">
        <w:rPr>
          <w:rFonts w:asciiTheme="minorHAnsi" w:hAnsiTheme="minorHAnsi" w:cstheme="minorHAnsi"/>
          <w:color w:val="231F20"/>
          <w:spacing w:val="-14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compagnies</w:t>
      </w:r>
      <w:r w:rsidRPr="004564F1">
        <w:rPr>
          <w:rFonts w:asciiTheme="minorHAnsi" w:hAnsiTheme="minorHAnsi" w:cstheme="minorHAnsi"/>
          <w:color w:val="231F20"/>
          <w:spacing w:val="-13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adhérentes</w:t>
      </w:r>
      <w:r w:rsidRPr="004564F1">
        <w:rPr>
          <w:rFonts w:asciiTheme="minorHAnsi" w:hAnsiTheme="minorHAnsi" w:cstheme="minorHAnsi"/>
          <w:color w:val="231F20"/>
          <w:spacing w:val="-13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au</w:t>
      </w:r>
      <w:r w:rsidRPr="004564F1">
        <w:rPr>
          <w:rFonts w:asciiTheme="minorHAnsi" w:hAnsiTheme="minorHAnsi" w:cstheme="minorHAnsi"/>
          <w:color w:val="231F20"/>
          <w:spacing w:val="-14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SYNAVI</w:t>
      </w:r>
      <w:r w:rsidRPr="004564F1">
        <w:rPr>
          <w:rFonts w:asciiTheme="minorHAnsi" w:hAnsiTheme="minorHAnsi" w:cstheme="minorHAnsi"/>
          <w:color w:val="231F20"/>
          <w:spacing w:val="-13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Centre-Val</w:t>
      </w:r>
      <w:r w:rsidRPr="004564F1">
        <w:rPr>
          <w:rFonts w:asciiTheme="minorHAnsi" w:hAnsiTheme="minorHAnsi" w:cstheme="minorHAnsi"/>
          <w:color w:val="231F20"/>
          <w:spacing w:val="-14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de</w:t>
      </w:r>
      <w:r w:rsidRPr="004564F1">
        <w:rPr>
          <w:rFonts w:asciiTheme="minorHAnsi" w:hAnsiTheme="minorHAnsi" w:cstheme="minorHAnsi"/>
          <w:color w:val="231F20"/>
          <w:spacing w:val="-13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Loire</w:t>
      </w:r>
      <w:r w:rsidRPr="004564F1">
        <w:rPr>
          <w:rFonts w:asciiTheme="minorHAnsi" w:hAnsiTheme="minorHAnsi" w:cstheme="minorHAnsi"/>
          <w:color w:val="231F20"/>
          <w:spacing w:val="-13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>ont</w:t>
      </w:r>
      <w:r w:rsidRPr="004564F1">
        <w:rPr>
          <w:rFonts w:asciiTheme="minorHAnsi" w:hAnsiTheme="minorHAnsi" w:cstheme="minorHAnsi"/>
          <w:color w:val="231F20"/>
          <w:spacing w:val="-14"/>
          <w:w w:val="95"/>
          <w:sz w:val="22"/>
          <w:szCs w:val="22"/>
        </w:rPr>
        <w:t xml:space="preserve"> réussi le pari</w:t>
      </w:r>
      <w:r w:rsidRPr="004564F1">
        <w:rPr>
          <w:rFonts w:asciiTheme="minorHAnsi" w:hAnsiTheme="minorHAnsi" w:cstheme="minorHAnsi"/>
          <w:color w:val="231F20"/>
          <w:spacing w:val="-1"/>
          <w:w w:val="95"/>
          <w:sz w:val="22"/>
          <w:szCs w:val="22"/>
        </w:rPr>
        <w:t xml:space="preserve"> d’organiser collectivement</w:t>
      </w:r>
      <w:r w:rsidRPr="004564F1">
        <w:rPr>
          <w:rFonts w:asciiTheme="minorHAnsi" w:hAnsiTheme="minorHAnsi" w:cstheme="minorHAnsi"/>
          <w:color w:val="231F20"/>
          <w:spacing w:val="-14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un</w:t>
      </w:r>
      <w:r w:rsidRPr="004564F1">
        <w:rPr>
          <w:rFonts w:asciiTheme="minorHAnsi" w:hAnsiTheme="minorHAnsi" w:cstheme="minorHAnsi"/>
          <w:color w:val="231F20"/>
          <w:spacing w:val="-66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événement artistique régional et coopératif : Les Jeudiffusion, journées professionnelles ayant pour but de</w:t>
      </w:r>
      <w:r w:rsidRPr="004564F1">
        <w:rPr>
          <w:rFonts w:asciiTheme="minorHAnsi" w:hAnsiTheme="minorHAnsi" w:cstheme="minorHAnsi"/>
          <w:color w:val="231F20"/>
          <w:spacing w:val="-63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faire</w:t>
      </w:r>
      <w:r w:rsidRPr="004564F1">
        <w:rPr>
          <w:rFonts w:asciiTheme="minorHAnsi" w:hAnsiTheme="minorHAnsi" w:cstheme="minorHAnsi"/>
          <w:color w:val="231F20"/>
          <w:spacing w:val="-27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circuler</w:t>
      </w:r>
      <w:r w:rsidRPr="004564F1">
        <w:rPr>
          <w:rFonts w:asciiTheme="minorHAnsi" w:hAnsiTheme="minorHAnsi" w:cstheme="minorHAnsi"/>
          <w:color w:val="231F20"/>
          <w:spacing w:val="-27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les</w:t>
      </w:r>
      <w:r w:rsidRPr="004564F1">
        <w:rPr>
          <w:rFonts w:asciiTheme="minorHAnsi" w:hAnsiTheme="minorHAnsi" w:cstheme="minorHAnsi"/>
          <w:color w:val="231F20"/>
          <w:spacing w:val="-26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œuvres</w:t>
      </w:r>
      <w:r w:rsidRPr="004564F1">
        <w:rPr>
          <w:rFonts w:asciiTheme="minorHAnsi" w:hAnsiTheme="minorHAnsi" w:cstheme="minorHAnsi"/>
          <w:color w:val="231F20"/>
          <w:spacing w:val="-27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sur</w:t>
      </w:r>
      <w:r w:rsidRPr="004564F1">
        <w:rPr>
          <w:rFonts w:asciiTheme="minorHAnsi" w:hAnsiTheme="minorHAnsi" w:cstheme="minorHAnsi"/>
          <w:color w:val="231F20"/>
          <w:spacing w:val="-27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tout</w:t>
      </w:r>
      <w:r w:rsidRPr="004564F1">
        <w:rPr>
          <w:rFonts w:asciiTheme="minorHAnsi" w:hAnsiTheme="minorHAnsi" w:cstheme="minorHAnsi"/>
          <w:color w:val="231F20"/>
          <w:spacing w:val="-26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le</w:t>
      </w:r>
      <w:r w:rsidRPr="004564F1">
        <w:rPr>
          <w:rFonts w:asciiTheme="minorHAnsi" w:hAnsiTheme="minorHAnsi" w:cstheme="minorHAnsi"/>
          <w:color w:val="231F20"/>
          <w:spacing w:val="-27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territoire</w:t>
      </w:r>
      <w:r w:rsidRPr="004564F1">
        <w:rPr>
          <w:rFonts w:asciiTheme="minorHAnsi" w:hAnsiTheme="minorHAnsi" w:cstheme="minorHAnsi"/>
          <w:color w:val="231F20"/>
          <w:spacing w:val="-27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z w:val="22"/>
          <w:szCs w:val="22"/>
        </w:rPr>
        <w:t>régional.</w:t>
      </w:r>
    </w:p>
    <w:p w14:paraId="2E716E11" w14:textId="2E9EF59E" w:rsidR="007A3215" w:rsidRPr="004564F1" w:rsidRDefault="004655E6" w:rsidP="00413918">
      <w:pPr>
        <w:pStyle w:val="Corpsdetexte"/>
        <w:spacing w:line="247" w:lineRule="auto"/>
        <w:ind w:right="117"/>
        <w:jc w:val="both"/>
        <w:rPr>
          <w:rFonts w:asciiTheme="minorHAnsi" w:hAnsiTheme="minorHAnsi" w:cstheme="minorHAnsi"/>
          <w:sz w:val="22"/>
          <w:szCs w:val="22"/>
        </w:rPr>
      </w:pP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Les programme de 2020 et 2021, riche</w:t>
      </w:r>
      <w:r w:rsidR="008A568C">
        <w:rPr>
          <w:rFonts w:asciiTheme="minorHAnsi" w:hAnsiTheme="minorHAnsi" w:cstheme="minorHAnsi"/>
          <w:color w:val="231F20"/>
          <w:w w:val="90"/>
          <w:sz w:val="22"/>
          <w:szCs w:val="22"/>
        </w:rPr>
        <w:t>s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de journées réparties sur la région Centre</w:t>
      </w:r>
      <w:r w:rsidR="008A568C">
        <w:rPr>
          <w:rFonts w:asciiTheme="minorHAnsi" w:hAnsiTheme="minorHAnsi" w:cstheme="minorHAnsi"/>
          <w:color w:val="231F20"/>
          <w:w w:val="90"/>
          <w:sz w:val="22"/>
          <w:szCs w:val="22"/>
        </w:rPr>
        <w:t>-Val de Loire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, ont donné </w:t>
      </w:r>
      <w:proofErr w:type="spellStart"/>
      <w:r w:rsidRPr="004564F1">
        <w:rPr>
          <w:rFonts w:asciiTheme="minorHAnsi" w:hAnsiTheme="minorHAnsi" w:cstheme="minorHAnsi"/>
          <w:color w:val="231F20"/>
          <w:w w:val="70"/>
          <w:sz w:val="22"/>
          <w:szCs w:val="22"/>
        </w:rPr>
        <w:t>a</w:t>
      </w:r>
      <w:proofErr w:type="spellEnd"/>
      <w:r w:rsidRPr="004564F1">
        <w:rPr>
          <w:rFonts w:asciiTheme="minorHAnsi" w:hAnsiTheme="minorHAnsi" w:cstheme="minorHAnsi"/>
          <w:color w:val="231F20"/>
          <w:w w:val="70"/>
          <w:sz w:val="22"/>
          <w:szCs w:val="22"/>
        </w:rPr>
        <w:t xml:space="preserve">̀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voir et </w:t>
      </w:r>
      <w:r w:rsidRPr="004564F1">
        <w:rPr>
          <w:rFonts w:asciiTheme="minorHAnsi" w:hAnsiTheme="minorHAnsi" w:cstheme="minorHAnsi"/>
          <w:color w:val="231F20"/>
          <w:w w:val="70"/>
          <w:sz w:val="22"/>
          <w:szCs w:val="22"/>
        </w:rPr>
        <w:t>à</w:t>
      </w:r>
      <w:r w:rsidRPr="004564F1">
        <w:rPr>
          <w:rFonts w:asciiTheme="minorHAnsi" w:hAnsiTheme="minorHAnsi" w:cstheme="minorHAnsi"/>
          <w:color w:val="231F20"/>
          <w:spacing w:val="1"/>
          <w:w w:val="7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entendre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du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théâtre,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de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la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danse,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de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la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musique,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du</w:t>
      </w:r>
      <w:r w:rsidRPr="004564F1">
        <w:rPr>
          <w:rFonts w:asciiTheme="minorHAnsi" w:hAnsiTheme="minorHAnsi" w:cstheme="minorHAnsi"/>
          <w:color w:val="231F20"/>
          <w:spacing w:val="-10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conte, du clown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et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des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lectures,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proposé</w:t>
      </w:r>
      <w:r w:rsidR="008A568C">
        <w:rPr>
          <w:rFonts w:asciiTheme="minorHAnsi" w:hAnsiTheme="minorHAnsi" w:cstheme="minorHAnsi"/>
          <w:color w:val="231F20"/>
          <w:w w:val="95"/>
          <w:sz w:val="22"/>
          <w:szCs w:val="22"/>
        </w:rPr>
        <w:t>s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par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pas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moins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de</w:t>
      </w:r>
      <w:r w:rsidRPr="004564F1">
        <w:rPr>
          <w:rFonts w:asciiTheme="minorHAnsi" w:hAnsiTheme="minorHAnsi" w:cstheme="minorHAnsi"/>
          <w:color w:val="231F20"/>
          <w:spacing w:val="-11"/>
          <w:w w:val="95"/>
          <w:sz w:val="22"/>
          <w:szCs w:val="22"/>
        </w:rPr>
        <w:t xml:space="preserve"> 3</w:t>
      </w:r>
      <w:r w:rsidRPr="004564F1">
        <w:rPr>
          <w:rFonts w:asciiTheme="minorHAnsi" w:hAnsiTheme="minorHAnsi" w:cstheme="minorHAnsi"/>
          <w:color w:val="231F20"/>
          <w:w w:val="95"/>
          <w:sz w:val="22"/>
          <w:szCs w:val="22"/>
        </w:rPr>
        <w:t>1</w:t>
      </w:r>
      <w:r w:rsidRPr="004564F1">
        <w:rPr>
          <w:rFonts w:asciiTheme="minorHAnsi" w:hAnsiTheme="minorHAnsi" w:cstheme="minorHAnsi"/>
          <w:color w:val="231F20"/>
          <w:spacing w:val="-66"/>
          <w:w w:val="95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compagnies</w:t>
      </w:r>
      <w:r w:rsidRPr="004564F1">
        <w:rPr>
          <w:rFonts w:asciiTheme="minorHAnsi" w:hAnsiTheme="minorHAnsi" w:cstheme="minorHAnsi"/>
          <w:color w:val="231F20"/>
          <w:spacing w:val="-10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professionnelles</w:t>
      </w:r>
      <w:r w:rsidRPr="004564F1">
        <w:rPr>
          <w:rFonts w:asciiTheme="minorHAnsi" w:hAnsiTheme="minorHAnsi" w:cstheme="minorHAnsi"/>
          <w:color w:val="231F20"/>
          <w:spacing w:val="-10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du</w:t>
      </w:r>
      <w:r w:rsidRPr="004564F1">
        <w:rPr>
          <w:rFonts w:asciiTheme="minorHAnsi" w:hAnsiTheme="minorHAnsi" w:cstheme="minorHAnsi"/>
          <w:color w:val="231F20"/>
          <w:spacing w:val="-9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Cher,</w:t>
      </w:r>
      <w:r w:rsidRPr="004564F1">
        <w:rPr>
          <w:rFonts w:asciiTheme="minorHAnsi" w:hAnsiTheme="minorHAnsi" w:cstheme="minorHAnsi"/>
          <w:color w:val="231F20"/>
          <w:spacing w:val="-10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d’Eure-et-Loir,</w:t>
      </w:r>
      <w:r w:rsidRPr="004564F1">
        <w:rPr>
          <w:rFonts w:asciiTheme="minorHAnsi" w:hAnsiTheme="minorHAnsi" w:cstheme="minorHAnsi"/>
          <w:color w:val="231F20"/>
          <w:spacing w:val="-9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d’Indre-et-Loire,</w:t>
      </w:r>
      <w:r w:rsidRPr="004564F1">
        <w:rPr>
          <w:rFonts w:asciiTheme="minorHAnsi" w:hAnsiTheme="minorHAnsi" w:cstheme="minorHAnsi"/>
          <w:color w:val="231F20"/>
          <w:spacing w:val="-10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du</w:t>
      </w:r>
      <w:r w:rsidRPr="004564F1">
        <w:rPr>
          <w:rFonts w:asciiTheme="minorHAnsi" w:hAnsiTheme="minorHAnsi" w:cstheme="minorHAnsi"/>
          <w:color w:val="231F20"/>
          <w:spacing w:val="-9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Loir-et-Cher</w:t>
      </w:r>
      <w:r w:rsidRPr="004564F1">
        <w:rPr>
          <w:rFonts w:asciiTheme="minorHAnsi" w:hAnsiTheme="minorHAnsi" w:cstheme="minorHAnsi"/>
          <w:color w:val="231F20"/>
          <w:spacing w:val="-10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et</w:t>
      </w:r>
      <w:r w:rsidRPr="004564F1">
        <w:rPr>
          <w:rFonts w:asciiTheme="minorHAnsi" w:hAnsiTheme="minorHAnsi" w:cstheme="minorHAnsi"/>
          <w:color w:val="231F20"/>
          <w:spacing w:val="-9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du</w:t>
      </w:r>
      <w:r w:rsidRPr="004564F1">
        <w:rPr>
          <w:rFonts w:asciiTheme="minorHAnsi" w:hAnsiTheme="minorHAnsi" w:cstheme="minorHAnsi"/>
          <w:color w:val="231F20"/>
          <w:spacing w:val="-10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Loiret.</w:t>
      </w:r>
    </w:p>
    <w:p w14:paraId="0059AAC5" w14:textId="07BF2CF8" w:rsidR="007A3215" w:rsidRDefault="004655E6" w:rsidP="00413918">
      <w:pPr>
        <w:pStyle w:val="Corpsdetexte"/>
        <w:jc w:val="both"/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</w:pPr>
      <w:r w:rsidRPr="004564F1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>Des rendez-vous où</w:t>
      </w:r>
      <w:r w:rsidR="004A1822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 xml:space="preserve"> </w:t>
      </w:r>
      <w:proofErr w:type="spellStart"/>
      <w:proofErr w:type="gramStart"/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programmateur</w:t>
      </w:r>
      <w:r>
        <w:rPr>
          <w:rFonts w:asciiTheme="minorHAnsi" w:hAnsiTheme="minorHAnsi" w:cstheme="minorHAnsi"/>
          <w:color w:val="231F20"/>
          <w:w w:val="90"/>
          <w:sz w:val="22"/>
          <w:szCs w:val="22"/>
        </w:rPr>
        <w:t>.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trice</w:t>
      </w:r>
      <w:proofErr w:type="gramEnd"/>
      <w:r>
        <w:rPr>
          <w:rFonts w:asciiTheme="minorHAnsi" w:hAnsiTheme="minorHAnsi" w:cstheme="minorHAnsi"/>
          <w:color w:val="231F20"/>
          <w:w w:val="90"/>
          <w:sz w:val="22"/>
          <w:szCs w:val="22"/>
        </w:rPr>
        <w:t>.</w:t>
      </w:r>
      <w:r w:rsidRPr="004564F1">
        <w:rPr>
          <w:rFonts w:asciiTheme="minorHAnsi" w:hAnsiTheme="minorHAnsi" w:cstheme="minorHAnsi"/>
          <w:color w:val="231F20"/>
          <w:w w:val="90"/>
          <w:sz w:val="22"/>
          <w:szCs w:val="22"/>
        </w:rPr>
        <w:t>s</w:t>
      </w:r>
      <w:proofErr w:type="spellEnd"/>
      <w:r w:rsidRPr="004564F1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 xml:space="preserve">, compagnies, </w:t>
      </w:r>
      <w:proofErr w:type="spellStart"/>
      <w:r w:rsidRPr="004564F1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>conseille</w:t>
      </w:r>
      <w:r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>r.ère.</w:t>
      </w:r>
      <w:r w:rsidRPr="004564F1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>s</w:t>
      </w:r>
      <w:proofErr w:type="spellEnd"/>
      <w:r w:rsidRPr="004564F1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 xml:space="preserve"> de la Région, de la DRAC,</w:t>
      </w:r>
      <w:r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 xml:space="preserve"> </w:t>
      </w:r>
      <w:r w:rsidRPr="004564F1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>des Conseils Départementaux et élu.es des villes</w:t>
      </w:r>
      <w:r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 xml:space="preserve"> et </w:t>
      </w:r>
      <w:r w:rsidRPr="004564F1">
        <w:rPr>
          <w:rFonts w:asciiTheme="minorHAnsi" w:hAnsiTheme="minorHAnsi" w:cstheme="minorHAnsi"/>
          <w:color w:val="231F20"/>
          <w:spacing w:val="9"/>
          <w:w w:val="90"/>
          <w:sz w:val="22"/>
          <w:szCs w:val="22"/>
        </w:rPr>
        <w:t xml:space="preserve"> de la région ont répondu présent.es. </w:t>
      </w:r>
    </w:p>
    <w:p w14:paraId="54F981A8" w14:textId="77777777" w:rsidR="004655E6" w:rsidRPr="004564F1" w:rsidRDefault="004655E6" w:rsidP="00413918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3D17262F" w14:textId="3B727529" w:rsidR="007A3215" w:rsidRPr="00355ED0" w:rsidRDefault="004655E6" w:rsidP="00C81F84">
      <w:pPr>
        <w:pStyle w:val="Titre2"/>
        <w:spacing w:before="203"/>
        <w:ind w:left="0"/>
        <w:rPr>
          <w:rFonts w:asciiTheme="minorHAnsi" w:hAnsiTheme="minorHAnsi" w:cstheme="minorHAnsi"/>
          <w:color w:val="231F20"/>
          <w:sz w:val="22"/>
          <w:szCs w:val="22"/>
        </w:rPr>
      </w:pPr>
      <w:r w:rsidRPr="004564F1">
        <w:rPr>
          <w:rFonts w:asciiTheme="minorHAnsi" w:hAnsiTheme="minorHAnsi" w:cstheme="minorHAnsi"/>
          <w:color w:val="231F20"/>
          <w:sz w:val="22"/>
          <w:szCs w:val="22"/>
        </w:rPr>
        <w:t>CONTACT</w:t>
      </w:r>
      <w:r w:rsidR="00C81F84">
        <w:rPr>
          <w:rFonts w:asciiTheme="minorHAnsi" w:hAnsiTheme="minorHAnsi" w:cstheme="minorHAnsi"/>
          <w:color w:val="231F20"/>
          <w:sz w:val="22"/>
          <w:szCs w:val="22"/>
        </w:rPr>
        <w:t xml:space="preserve"> :  </w:t>
      </w:r>
      <w:hyperlink r:id="rId5" w:history="1">
        <w:r w:rsidR="00C81F84" w:rsidRPr="00F1038C">
          <w:rPr>
            <w:rStyle w:val="Lienhypertexte"/>
            <w:rFonts w:asciiTheme="minorHAnsi" w:hAnsiTheme="minorHAnsi" w:cstheme="minorHAnsi"/>
            <w:sz w:val="22"/>
            <w:szCs w:val="22"/>
          </w:rPr>
          <w:t>https://jeudiffusion.synavi.fr/</w:t>
        </w:r>
      </w:hyperlink>
      <w:hyperlink r:id="rId6" w:history="1">
        <w:r w:rsidR="00C81F84" w:rsidRPr="00F1038C">
          <w:rPr>
            <w:rStyle w:val="Lienhypertexte"/>
            <w:rFonts w:asciiTheme="minorHAnsi" w:hAnsiTheme="minorHAnsi" w:cstheme="minorHAnsi"/>
            <w:w w:val="90"/>
            <w:sz w:val="22"/>
            <w:szCs w:val="22"/>
          </w:rPr>
          <w:t>centrevaldeloire@synavi.org</w:t>
        </w:r>
      </w:hyperlink>
    </w:p>
    <w:sectPr w:rsidR="007A3215" w:rsidRPr="00355ED0" w:rsidSect="00020EB6">
      <w:pgSz w:w="11906" w:h="16838"/>
      <w:pgMar w:top="880" w:right="1080" w:bottom="1440" w:left="10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obster 1.4">
    <w:panose1 w:val="02000506000000020003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215"/>
    <w:rsid w:val="00020EB6"/>
    <w:rsid w:val="00355ED0"/>
    <w:rsid w:val="00413918"/>
    <w:rsid w:val="004564F1"/>
    <w:rsid w:val="004655E6"/>
    <w:rsid w:val="004A1822"/>
    <w:rsid w:val="004C6177"/>
    <w:rsid w:val="006264DC"/>
    <w:rsid w:val="00755BBD"/>
    <w:rsid w:val="007A3215"/>
    <w:rsid w:val="008A568C"/>
    <w:rsid w:val="008A7D55"/>
    <w:rsid w:val="00B65D93"/>
    <w:rsid w:val="00C81F84"/>
    <w:rsid w:val="00E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A2B6"/>
  <w15:docId w15:val="{9DC1EA9F-BAC0-4D78-92F6-AABC382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line="306" w:lineRule="exact"/>
      <w:ind w:left="100"/>
      <w:outlineLvl w:val="0"/>
    </w:pPr>
    <w:rPr>
      <w:rFonts w:ascii="Courier New" w:eastAsia="Courier New" w:hAnsi="Courier New" w:cs="Courier New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100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uiPriority w:val="10"/>
    <w:qFormat/>
    <w:pPr>
      <w:spacing w:before="153"/>
      <w:ind w:left="92" w:right="153"/>
      <w:jc w:val="center"/>
    </w:pPr>
    <w:rPr>
      <w:rFonts w:ascii="Courier New" w:eastAsia="Courier New" w:hAnsi="Courier New" w:cs="Courier New"/>
      <w:b/>
      <w:bCs/>
      <w:sz w:val="38"/>
      <w:szCs w:val="38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A182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182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81F84"/>
    <w:rPr>
      <w:color w:val="800080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020EB6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valdeloire@synavi.org" TargetMode="External"/><Relationship Id="rId5" Type="http://schemas.openxmlformats.org/officeDocument/2006/relationships/hyperlink" Target="https://jeudiffusion.synavi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Marie-Blaise Tramier</dc:creator>
  <dc:description/>
  <cp:lastModifiedBy>Marie-Blaise Tramier</cp:lastModifiedBy>
  <cp:revision>3</cp:revision>
  <cp:lastPrinted>2022-02-04T12:39:00Z</cp:lastPrinted>
  <dcterms:created xsi:type="dcterms:W3CDTF">2022-02-04T12:39:00Z</dcterms:created>
  <dcterms:modified xsi:type="dcterms:W3CDTF">2022-02-04T12:42:00Z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2022-01-05T00:00:00Z</vt:filetime>
  </property>
</Properties>
</file>